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14668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18E" w:rsidRPr="00373525" w:rsidRDefault="00373525" w:rsidP="0043118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35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64.3pt;margin-top:-.2pt;width:115.5pt;height:30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" fillcolor="white [3212]" strokecolor="black [3213]" strokeweight="2pt">
                <v:textbox inset="2mm,0,2mm,0">
                  <w:txbxContent>
                    <w:p w:rsidR="0043118E" w:rsidRPr="00373525" w:rsidRDefault="00373525" w:rsidP="0043118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735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E0FC3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標準報酬月額の改定</w:t>
      </w:r>
      <w:r w:rsidR="0057299C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:rsidR="00C732F4" w:rsidRDefault="00C732F4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（月額変更届（特例）用）</w:t>
      </w:r>
    </w:p>
    <w:p w:rsidR="00CA4E9F" w:rsidRDefault="00CA4E9F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:rsidR="00C732F4" w:rsidRPr="00C732F4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:rsidR="00BE0141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>
        <w:rPr>
          <w:rFonts w:ascii="ＭＳ ゴシック" w:eastAsia="ＭＳ ゴシック" w:hAnsi="ＭＳ ゴシック" w:hint="eastAsia"/>
          <w:sz w:val="24"/>
          <w:szCs w:val="24"/>
        </w:rPr>
        <w:t>健康保険法第44条第１項及び厚生年金保険法第24条第１項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よる</w:t>
      </w:r>
      <w:r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279B4" w:rsidRDefault="0060302D" w:rsidP="00BE0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1279B4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1279B4" w:rsidRDefault="001279B4" w:rsidP="00BE0141">
      <w:pPr>
        <w:rPr>
          <w:rFonts w:ascii="ＭＳ ゴシック" w:eastAsia="ＭＳ ゴシック" w:hAnsi="ＭＳ ゴシック"/>
          <w:sz w:val="24"/>
          <w:szCs w:val="24"/>
        </w:rPr>
      </w:pPr>
    </w:p>
    <w:p w:rsidR="005E6DA7" w:rsidRDefault="001279B4" w:rsidP="006460B9">
      <w:pPr>
        <w:spacing w:afterLines="50" w:after="189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、給与支給月の翌月（以下「改定月」という。）から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が改定され、改定月分から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次に改定されるまでの間の</w:t>
      </w:r>
      <w:r w:rsidR="00755733" w:rsidRPr="00755733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改定年月</w:t>
            </w:r>
          </w:p>
          <w:p w:rsidR="0060302D" w:rsidRPr="0060302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30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:rsidTr="006460B9">
        <w:trPr>
          <w:trHeight w:val="535"/>
        </w:trPr>
        <w:tc>
          <w:tcPr>
            <w:tcW w:w="1337" w:type="dxa"/>
            <w:vAlign w:val="center"/>
          </w:tcPr>
          <w:p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２年 　月</w:t>
            </w:r>
          </w:p>
        </w:tc>
        <w:tc>
          <w:tcPr>
            <w:tcW w:w="2098" w:type="dxa"/>
            <w:vAlign w:val="center"/>
          </w:tcPr>
          <w:p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:rsidR="000F5178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２年　 月</w:t>
            </w:r>
          </w:p>
        </w:tc>
      </w:tr>
    </w:tbl>
    <w:p w:rsidR="00C732F4" w:rsidRPr="006460B9" w:rsidRDefault="00CC2C07" w:rsidP="006460B9">
      <w:pPr>
        <w:spacing w:line="26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6460B9">
        <w:rPr>
          <w:rFonts w:ascii="ＭＳ ゴシック" w:eastAsia="ＭＳ ゴシック" w:hAnsi="ＭＳ ゴシック" w:hint="eastAsia"/>
          <w:sz w:val="20"/>
          <w:szCs w:val="20"/>
        </w:rPr>
        <w:t xml:space="preserve">　※表中の事項は事業主が記載</w:t>
      </w:r>
      <w:r w:rsidR="006460B9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CC2C07" w:rsidRDefault="00CC2C07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改定後の標準報酬月額に基づき、傷病手当金、出産手当金及び年金額などが算出されること。</w:t>
      </w:r>
    </w:p>
    <w:p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改定月が令和２年７月又は８月の場合（定時決定が行われない場合）は、休業が回復した月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7577E6"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)</w:t>
      </w:r>
      <w:r>
        <w:rPr>
          <w:rFonts w:ascii="ＭＳ ゴシック" w:eastAsia="ＭＳ ゴシック" w:hAnsi="ＭＳ ゴシック" w:hint="eastAsia"/>
          <w:sz w:val="24"/>
          <w:szCs w:val="24"/>
        </w:rPr>
        <w:t>から３か月の間に支給する報酬の平均が、本特例による改定後の標準報酬月額より２等級以上増加する場合は、月額変更届による届出を行うこととなること。</w:t>
      </w:r>
    </w:p>
    <w:p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休業が回復した月は、実際に報酬を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本特例による標準報酬月額の改定が行われた後に、この同意を撤回することはできないこと。</w:t>
      </w:r>
    </w:p>
    <w:p w:rsidR="0097344B" w:rsidRPr="006460B9" w:rsidRDefault="0097344B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373525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印　</w:t>
      </w:r>
    </w:p>
    <w:p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614045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48.3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" strokecolor="#0070c0">
                <v:textbox>
                  <w:txbxContent>
                    <w:p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1661">
        <w:rPr>
          <w:rFonts w:ascii="ＭＳ ゴシック" w:eastAsia="ＭＳ ゴシック" w:hAnsi="ＭＳ ゴシック" w:hint="eastAsia"/>
          <w:sz w:val="24"/>
          <w:szCs w:val="24"/>
        </w:rPr>
        <w:t>※本人の自署による場合は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D71661">
        <w:rPr>
          <w:rFonts w:ascii="ＭＳ ゴシック" w:eastAsia="ＭＳ ゴシック" w:hAnsi="ＭＳ ゴシック" w:hint="eastAsia"/>
          <w:sz w:val="24"/>
          <w:szCs w:val="24"/>
        </w:rPr>
        <w:t>押印は不要です。</w:t>
      </w:r>
    </w:p>
    <w:sectPr w:rsidR="00D71661" w:rsidRPr="00D71661" w:rsidSect="002F50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304" w:bottom="567" w:left="1304" w:header="283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24" w:rsidRDefault="00E33624" w:rsidP="00482FC4">
      <w:r>
        <w:separator/>
      </w:r>
    </w:p>
  </w:endnote>
  <w:endnote w:type="continuationSeparator" w:id="0">
    <w:p w:rsidR="00E33624" w:rsidRDefault="00E33624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85" w:rsidRDefault="00BD138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85" w:rsidRDefault="00BD138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85" w:rsidRDefault="00BD13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24" w:rsidRDefault="00E33624" w:rsidP="00482FC4">
      <w:r>
        <w:separator/>
      </w:r>
    </w:p>
  </w:footnote>
  <w:footnote w:type="continuationSeparator" w:id="0">
    <w:p w:rsidR="00E33624" w:rsidRDefault="00E33624" w:rsidP="0048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85" w:rsidRDefault="00BD13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85" w:rsidRDefault="00BD138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85" w:rsidRDefault="00BD13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F"/>
    <w:rsid w:val="00030B8D"/>
    <w:rsid w:val="00056389"/>
    <w:rsid w:val="000F5178"/>
    <w:rsid w:val="00117D8C"/>
    <w:rsid w:val="00117EC5"/>
    <w:rsid w:val="001279B4"/>
    <w:rsid w:val="00146A73"/>
    <w:rsid w:val="001668FB"/>
    <w:rsid w:val="00175AC0"/>
    <w:rsid w:val="001C6991"/>
    <w:rsid w:val="001D2FC2"/>
    <w:rsid w:val="002553C4"/>
    <w:rsid w:val="00262997"/>
    <w:rsid w:val="00267C39"/>
    <w:rsid w:val="00273E8F"/>
    <w:rsid w:val="002F505C"/>
    <w:rsid w:val="003068D5"/>
    <w:rsid w:val="00334C88"/>
    <w:rsid w:val="00363E92"/>
    <w:rsid w:val="003712D2"/>
    <w:rsid w:val="00373525"/>
    <w:rsid w:val="003804C5"/>
    <w:rsid w:val="003B1101"/>
    <w:rsid w:val="0043118E"/>
    <w:rsid w:val="00431A2A"/>
    <w:rsid w:val="004565F6"/>
    <w:rsid w:val="00482FC4"/>
    <w:rsid w:val="004C6A4B"/>
    <w:rsid w:val="004E6434"/>
    <w:rsid w:val="004F27C8"/>
    <w:rsid w:val="00505F5D"/>
    <w:rsid w:val="005079BF"/>
    <w:rsid w:val="005162DA"/>
    <w:rsid w:val="00551E97"/>
    <w:rsid w:val="0057299C"/>
    <w:rsid w:val="00580891"/>
    <w:rsid w:val="005A2D66"/>
    <w:rsid w:val="005E00F9"/>
    <w:rsid w:val="005E03FB"/>
    <w:rsid w:val="005E6DA7"/>
    <w:rsid w:val="005F4214"/>
    <w:rsid w:val="0060302D"/>
    <w:rsid w:val="006202C2"/>
    <w:rsid w:val="00633D48"/>
    <w:rsid w:val="006460B9"/>
    <w:rsid w:val="006D13F3"/>
    <w:rsid w:val="007339BB"/>
    <w:rsid w:val="00755733"/>
    <w:rsid w:val="007577E6"/>
    <w:rsid w:val="00762F24"/>
    <w:rsid w:val="00764551"/>
    <w:rsid w:val="00765CC5"/>
    <w:rsid w:val="007917B9"/>
    <w:rsid w:val="007C0ADA"/>
    <w:rsid w:val="007C5EA6"/>
    <w:rsid w:val="008241D3"/>
    <w:rsid w:val="00824DE8"/>
    <w:rsid w:val="0088681D"/>
    <w:rsid w:val="008D108E"/>
    <w:rsid w:val="0097344B"/>
    <w:rsid w:val="00A35001"/>
    <w:rsid w:val="00A51A1B"/>
    <w:rsid w:val="00A55792"/>
    <w:rsid w:val="00AA4D9A"/>
    <w:rsid w:val="00B11BA4"/>
    <w:rsid w:val="00B236A7"/>
    <w:rsid w:val="00B26CB5"/>
    <w:rsid w:val="00B40106"/>
    <w:rsid w:val="00B43A39"/>
    <w:rsid w:val="00BD1385"/>
    <w:rsid w:val="00BE0141"/>
    <w:rsid w:val="00C14612"/>
    <w:rsid w:val="00C732F4"/>
    <w:rsid w:val="00C83263"/>
    <w:rsid w:val="00CA4E9F"/>
    <w:rsid w:val="00CB37E5"/>
    <w:rsid w:val="00CC2C07"/>
    <w:rsid w:val="00D23EDF"/>
    <w:rsid w:val="00D71661"/>
    <w:rsid w:val="00D94DDE"/>
    <w:rsid w:val="00DA0B9D"/>
    <w:rsid w:val="00DD1490"/>
    <w:rsid w:val="00E00478"/>
    <w:rsid w:val="00E33624"/>
    <w:rsid w:val="00E365A5"/>
    <w:rsid w:val="00E43AC9"/>
    <w:rsid w:val="00E50126"/>
    <w:rsid w:val="00E603B4"/>
    <w:rsid w:val="00E75DDF"/>
    <w:rsid w:val="00E9668E"/>
    <w:rsid w:val="00EF42E1"/>
    <w:rsid w:val="00F347AA"/>
    <w:rsid w:val="00F91FD2"/>
    <w:rsid w:val="00F9670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2020-06-25T05:27:00Z</dcterms:created>
  <dcterms:modified xsi:type="dcterms:W3CDTF">2020-06-25T05:27:00Z</dcterms:modified>
</cp:coreProperties>
</file>